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742" w:rsidRDefault="00105742">
      <w:r>
        <w:t xml:space="preserve">What is </w:t>
      </w:r>
      <w:proofErr w:type="spellStart"/>
      <w:r>
        <w:t>NoSQl</w:t>
      </w:r>
      <w:proofErr w:type="spellEnd"/>
      <w:r>
        <w:t xml:space="preserve"> Database?</w:t>
      </w:r>
    </w:p>
    <w:p w:rsidR="00105742" w:rsidRDefault="00105742">
      <w:r>
        <w:t xml:space="preserve">What is Cosmos DB? Collections, Documents, Scaling, Throughput, Partition Key, </w:t>
      </w:r>
    </w:p>
    <w:p w:rsidR="00105742" w:rsidRDefault="00105742">
      <w:proofErr w:type="gramStart"/>
      <w:r>
        <w:t>Demo :</w:t>
      </w:r>
      <w:proofErr w:type="gramEnd"/>
      <w:r>
        <w:t xml:space="preserve"> Creation of Cosmos DB</w:t>
      </w:r>
    </w:p>
    <w:p w:rsidR="00105742" w:rsidRDefault="00105742">
      <w:r>
        <w:t xml:space="preserve">What is Collection in Cosmos DB and creation of </w:t>
      </w:r>
      <w:r>
        <w:t xml:space="preserve">Collection </w:t>
      </w:r>
      <w:r>
        <w:t xml:space="preserve">in Cosmos </w:t>
      </w:r>
      <w:proofErr w:type="gramStart"/>
      <w:r>
        <w:t>DB</w:t>
      </w:r>
      <w:proofErr w:type="gramEnd"/>
    </w:p>
    <w:p w:rsidR="00105742" w:rsidRDefault="00105742" w:rsidP="00105742">
      <w:r>
        <w:t xml:space="preserve">What is </w:t>
      </w:r>
      <w:r>
        <w:t>Document</w:t>
      </w:r>
      <w:r>
        <w:t xml:space="preserve"> in Cosmos DB and creation of </w:t>
      </w:r>
      <w:proofErr w:type="gramStart"/>
      <w:r>
        <w:t xml:space="preserve">Document </w:t>
      </w:r>
      <w:r>
        <w:t xml:space="preserve"> in</w:t>
      </w:r>
      <w:proofErr w:type="gramEnd"/>
      <w:r>
        <w:t xml:space="preserve"> </w:t>
      </w:r>
      <w:r>
        <w:t>Cosmos DB</w:t>
      </w:r>
    </w:p>
    <w:p w:rsidR="00105742" w:rsidRDefault="00105742" w:rsidP="00105742">
      <w:r>
        <w:t>Can I access Cosmos DB without subscription?</w:t>
      </w:r>
    </w:p>
    <w:p w:rsidR="00105742" w:rsidRDefault="00105742" w:rsidP="00105742">
      <w:r>
        <w:t>-------------------------------</w:t>
      </w:r>
    </w:p>
    <w:p w:rsidR="00105742" w:rsidRDefault="00105742" w:rsidP="00105742"/>
    <w:p w:rsidR="00105742" w:rsidRDefault="00105742" w:rsidP="00105742">
      <w:r>
        <w:t>What is Cosmos DB?</w:t>
      </w:r>
    </w:p>
    <w:p w:rsidR="00105742" w:rsidRDefault="00105742" w:rsidP="00105742">
      <w:r>
        <w:t>It is schema free</w:t>
      </w:r>
    </w:p>
    <w:p w:rsidR="00105742" w:rsidRDefault="00105742" w:rsidP="00105742">
      <w:r>
        <w:t xml:space="preserve">Unlimited scaling (Horizontal as well as </w:t>
      </w:r>
      <w:proofErr w:type="gramStart"/>
      <w:r>
        <w:t>Vertical</w:t>
      </w:r>
      <w:proofErr w:type="gramEnd"/>
      <w:r>
        <w:t>)</w:t>
      </w:r>
    </w:p>
    <w:p w:rsidR="00105742" w:rsidRDefault="00105742" w:rsidP="00105742">
      <w:proofErr w:type="gramStart"/>
      <w:r>
        <w:t>Its</w:t>
      </w:r>
      <w:proofErr w:type="gramEnd"/>
      <w:r>
        <w:t xml:space="preserve"> Document DB (2015) (Its only supported </w:t>
      </w:r>
      <w:proofErr w:type="spellStart"/>
      <w:r>
        <w:t>json</w:t>
      </w:r>
      <w:proofErr w:type="spellEnd"/>
      <w:r>
        <w:t xml:space="preserve"> format)</w:t>
      </w:r>
    </w:p>
    <w:p w:rsidR="00105742" w:rsidRDefault="00105742" w:rsidP="00105742">
      <w:r>
        <w:t>No Relation (No joins)</w:t>
      </w:r>
    </w:p>
    <w:p w:rsidR="00105742" w:rsidRDefault="00105742" w:rsidP="00105742">
      <w:proofErr w:type="spellStart"/>
      <w:r>
        <w:t>Multimodel</w:t>
      </w:r>
      <w:proofErr w:type="spellEnd"/>
      <w:r>
        <w:t xml:space="preserve"> support (Supports </w:t>
      </w:r>
      <w:proofErr w:type="spellStart"/>
      <w:r>
        <w:t>json</w:t>
      </w:r>
      <w:proofErr w:type="spellEnd"/>
      <w:r>
        <w:t>, tables, graphs)</w:t>
      </w:r>
    </w:p>
    <w:p w:rsidR="00105742" w:rsidRDefault="00B344CA" w:rsidP="00105742">
      <w:r>
        <w:rPr>
          <w:noProof/>
          <w:lang w:eastAsia="en-IN"/>
        </w:rPr>
        <w:drawing>
          <wp:inline distT="0" distB="0" distL="0" distR="0" wp14:anchorId="24324AFB" wp14:editId="37E06302">
            <wp:extent cx="4338320" cy="241300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690" t="20174" r="8599" b="4965"/>
                    <a:stretch/>
                  </pic:blipFill>
                  <pic:spPr bwMode="auto">
                    <a:xfrm>
                      <a:off x="0" y="0"/>
                      <a:ext cx="4339282" cy="2413535"/>
                    </a:xfrm>
                    <a:prstGeom prst="round2Diag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742" w:rsidRDefault="00105742" w:rsidP="00105742">
      <w:r>
        <w:t>-------------------------------</w:t>
      </w:r>
    </w:p>
    <w:p w:rsidR="00105742" w:rsidRDefault="00105742" w:rsidP="00105742">
      <w:r>
        <w:t xml:space="preserve">What is Collection in Cosmos </w:t>
      </w:r>
      <w:proofErr w:type="gramStart"/>
      <w:r>
        <w:t>DB</w:t>
      </w:r>
      <w:proofErr w:type="gramEnd"/>
    </w:p>
    <w:p w:rsidR="00105742" w:rsidRDefault="00105742" w:rsidP="00105742">
      <w:r>
        <w:t>Is it equal to table in SQL?</w:t>
      </w:r>
    </w:p>
    <w:p w:rsidR="001C01FC" w:rsidRDefault="001C01FC" w:rsidP="00105742"/>
    <w:p w:rsidR="00105742" w:rsidRDefault="00105742" w:rsidP="00105742">
      <w:r>
        <w:rPr>
          <w:noProof/>
          <w:lang w:eastAsia="en-IN"/>
        </w:rPr>
        <w:lastRenderedPageBreak/>
        <w:drawing>
          <wp:inline distT="0" distB="0" distL="0" distR="0" wp14:anchorId="53675F5F" wp14:editId="24B4587E">
            <wp:extent cx="4749800" cy="17371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791" t="11039" r="12238" b="35016"/>
                    <a:stretch/>
                  </pic:blipFill>
                  <pic:spPr bwMode="auto">
                    <a:xfrm>
                      <a:off x="0" y="0"/>
                      <a:ext cx="4755524" cy="1739215"/>
                    </a:xfrm>
                    <a:prstGeom prst="snip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742" w:rsidRDefault="00105742"/>
    <w:p w:rsidR="001C01FC" w:rsidRDefault="001C01FC"/>
    <w:p w:rsidR="001C01FC" w:rsidRDefault="001C01FC">
      <w:r>
        <w:rPr>
          <w:noProof/>
          <w:lang w:eastAsia="en-IN"/>
        </w:rPr>
        <w:drawing>
          <wp:inline distT="0" distB="0" distL="0" distR="0" wp14:anchorId="27429F32" wp14:editId="3D276C4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FC" w:rsidRDefault="001C01FC"/>
    <w:p w:rsidR="001C01FC" w:rsidRDefault="001C01FC">
      <w:r>
        <w:rPr>
          <w:noProof/>
          <w:lang w:eastAsia="en-IN"/>
        </w:rPr>
        <w:lastRenderedPageBreak/>
        <w:drawing>
          <wp:inline distT="0" distB="0" distL="0" distR="0" wp14:anchorId="77209896" wp14:editId="382D4511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FC" w:rsidRDefault="001C01FC">
      <w:r>
        <w:rPr>
          <w:noProof/>
          <w:lang w:eastAsia="en-IN"/>
        </w:rPr>
        <w:drawing>
          <wp:inline distT="0" distB="0" distL="0" distR="0" wp14:anchorId="0AF2690B" wp14:editId="74634F7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42" w:rsidRDefault="00941867">
      <w:r>
        <w:rPr>
          <w:noProof/>
          <w:lang w:eastAsia="en-IN"/>
        </w:rPr>
        <w:lastRenderedPageBreak/>
        <w:drawing>
          <wp:inline distT="0" distB="0" distL="0" distR="0" wp14:anchorId="3134269B" wp14:editId="684FC71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4E7">
        <w:rPr>
          <w:noProof/>
          <w:lang w:eastAsia="en-IN"/>
        </w:rPr>
        <w:drawing>
          <wp:inline distT="0" distB="0" distL="0" distR="0" wp14:anchorId="1AE1B942" wp14:editId="4B90A8B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4E7">
        <w:rPr>
          <w:noProof/>
          <w:lang w:eastAsia="en-IN"/>
        </w:rPr>
        <w:lastRenderedPageBreak/>
        <w:drawing>
          <wp:inline distT="0" distB="0" distL="0" distR="0" wp14:anchorId="743BA328" wp14:editId="3D2F9C9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4E7">
        <w:rPr>
          <w:noProof/>
          <w:lang w:eastAsia="en-IN"/>
        </w:rPr>
        <w:drawing>
          <wp:inline distT="0" distB="0" distL="0" distR="0" wp14:anchorId="01A62F55" wp14:editId="66B462D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9" w:rsidRDefault="00337C19"/>
    <w:p w:rsidR="00337C19" w:rsidRDefault="00337C19"/>
    <w:p w:rsidR="00337C19" w:rsidRDefault="00337C19"/>
    <w:p w:rsidR="00337C19" w:rsidRDefault="00337C19">
      <w:r>
        <w:t>Steps to Create</w:t>
      </w:r>
    </w:p>
    <w:p w:rsidR="00337C19" w:rsidRDefault="00337C19"/>
    <w:p w:rsidR="00337C19" w:rsidRDefault="00337C19">
      <w:r>
        <w:t xml:space="preserve">While using Cosmos DB, we pay for storage consumed by the data and the </w:t>
      </w:r>
      <w:proofErr w:type="spellStart"/>
      <w:r>
        <w:t>oprations</w:t>
      </w:r>
      <w:proofErr w:type="spellEnd"/>
      <w:r>
        <w:t xml:space="preserve"> that we perform on that data.</w:t>
      </w:r>
    </w:p>
    <w:p w:rsidR="00337C19" w:rsidRDefault="00337C19">
      <w:r>
        <w:lastRenderedPageBreak/>
        <w:t xml:space="preserve">Any </w:t>
      </w:r>
      <w:proofErr w:type="spellStart"/>
      <w:r>
        <w:t>opreartion</w:t>
      </w:r>
      <w:proofErr w:type="spellEnd"/>
      <w:r>
        <w:t xml:space="preserve"> </w:t>
      </w:r>
      <w:proofErr w:type="spellStart"/>
      <w:r>
        <w:t>tat</w:t>
      </w:r>
      <w:proofErr w:type="spellEnd"/>
      <w:r>
        <w:t xml:space="preserve"> you </w:t>
      </w:r>
      <w:proofErr w:type="spellStart"/>
      <w:proofErr w:type="gramStart"/>
      <w:r>
        <w:t>perfom</w:t>
      </w:r>
      <w:proofErr w:type="spellEnd"/>
      <w:r>
        <w:t xml:space="preserve">  </w:t>
      </w:r>
      <w:proofErr w:type="spellStart"/>
      <w:r>
        <w:t>cusumes</w:t>
      </w:r>
      <w:proofErr w:type="spellEnd"/>
      <w:proofErr w:type="gramEnd"/>
      <w:r>
        <w:t xml:space="preserve"> some of the database </w:t>
      </w:r>
      <w:proofErr w:type="spellStart"/>
      <w:r>
        <w:t>resourcses</w:t>
      </w:r>
      <w:proofErr w:type="spellEnd"/>
      <w:r>
        <w:t xml:space="preserve"> expressed as Request Unit.</w:t>
      </w:r>
    </w:p>
    <w:p w:rsidR="00337C19" w:rsidRDefault="00337C1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B258AFD" wp14:editId="7D302D1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C1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69689E0" wp14:editId="5650590B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pPr>
        <w:rPr>
          <w:noProof/>
          <w:lang w:eastAsia="en-IN"/>
        </w:rPr>
      </w:pPr>
    </w:p>
    <w:p w:rsidR="00337C19" w:rsidRDefault="00337C19">
      <w:r>
        <w:rPr>
          <w:noProof/>
          <w:lang w:eastAsia="en-IN"/>
        </w:rPr>
        <w:drawing>
          <wp:inline distT="0" distB="0" distL="0" distR="0" wp14:anchorId="4266DC37" wp14:editId="7F1B0431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IN"/>
        </w:rPr>
        <w:drawing>
          <wp:inline distT="0" distB="0" distL="0" distR="0" wp14:anchorId="72B639EA" wp14:editId="4901DA2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9" w:rsidRDefault="00337C19"/>
    <w:p w:rsidR="00337C19" w:rsidRDefault="00337C1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A001310" wp14:editId="67D71E5E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C1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B9B8243" wp14:editId="3B7487A1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9" w:rsidRDefault="00337C19">
      <w:r>
        <w:rPr>
          <w:noProof/>
          <w:lang w:eastAsia="en-IN"/>
        </w:rPr>
        <w:lastRenderedPageBreak/>
        <w:drawing>
          <wp:inline distT="0" distB="0" distL="0" distR="0" wp14:anchorId="3BE86346" wp14:editId="2A55334A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9" w:rsidRDefault="00337C19"/>
    <w:p w:rsidR="00337C19" w:rsidRDefault="00A612D4">
      <w:hyperlink r:id="rId22" w:history="1">
        <w:r w:rsidRPr="00931B51">
          <w:rPr>
            <w:rStyle w:val="Hyperlink"/>
          </w:rPr>
          <w:t>https://docs.microsoft.com/en-us/azure/cosmos-db/throughput-serverless</w:t>
        </w:r>
      </w:hyperlink>
    </w:p>
    <w:p w:rsidR="00A612D4" w:rsidRDefault="00A612D4"/>
    <w:p w:rsidR="00A612D4" w:rsidRDefault="00B84219">
      <w:r>
        <w:rPr>
          <w:noProof/>
          <w:lang w:eastAsia="en-IN"/>
        </w:rPr>
        <w:drawing>
          <wp:inline distT="0" distB="0" distL="0" distR="0" wp14:anchorId="0782928D" wp14:editId="18CD2495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19" w:rsidRDefault="00B84219">
      <w:bookmarkStart w:id="0" w:name="_GoBack"/>
      <w:bookmarkEnd w:id="0"/>
    </w:p>
    <w:sectPr w:rsidR="00B84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5742"/>
    <w:rsid w:val="00105742"/>
    <w:rsid w:val="001933D9"/>
    <w:rsid w:val="001C01FC"/>
    <w:rsid w:val="001C406C"/>
    <w:rsid w:val="00337C19"/>
    <w:rsid w:val="00877508"/>
    <w:rsid w:val="00941867"/>
    <w:rsid w:val="00A504A3"/>
    <w:rsid w:val="00A504E7"/>
    <w:rsid w:val="00A612D4"/>
    <w:rsid w:val="00B344CA"/>
    <w:rsid w:val="00B84219"/>
    <w:rsid w:val="00B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57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74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612D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57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74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612D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ocs.microsoft.com/en-us/azure/cosmos-db/throughput-serverles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8DD345-8AED-4F60-BC12-CC287F847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2020-09-20T11:48:00Z</dcterms:created>
  <dcterms:modified xsi:type="dcterms:W3CDTF">2020-09-20T11:48:00Z</dcterms:modified>
</cp:coreProperties>
</file>